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9DE" w:rsidRPr="00E56E2E" w:rsidRDefault="00D619DE" w:rsidP="00D619DE">
      <w:pPr>
        <w:rPr>
          <w:rFonts w:ascii="Arial" w:hAnsi="Arial" w:cs="Arial"/>
          <w:sz w:val="21"/>
          <w:szCs w:val="21"/>
        </w:rPr>
      </w:pPr>
    </w:p>
    <w:p w:rsidR="00D619DE" w:rsidRPr="00E56E2E" w:rsidRDefault="00D619DE" w:rsidP="00D619DE">
      <w:pPr>
        <w:rPr>
          <w:rFonts w:ascii="Arial" w:hAnsi="Arial" w:cs="Arial"/>
          <w:sz w:val="21"/>
          <w:szCs w:val="21"/>
        </w:rPr>
      </w:pPr>
      <w:bookmarkStart w:id="0" w:name="_Hlk536524192"/>
      <w:r w:rsidRPr="00E56E2E">
        <w:rPr>
          <w:rFonts w:ascii="Arial" w:hAnsi="Arial" w:cs="Arial"/>
          <w:sz w:val="21"/>
          <w:szCs w:val="21"/>
        </w:rPr>
        <w:t xml:space="preserve">Dear </w:t>
      </w:r>
      <w:r w:rsidR="00F3323D">
        <w:rPr>
          <w:rFonts w:ascii="Arial" w:hAnsi="Arial" w:cs="Arial"/>
          <w:sz w:val="21"/>
          <w:szCs w:val="21"/>
        </w:rPr>
        <w:t xml:space="preserve">CSL </w:t>
      </w:r>
      <w:r w:rsidRPr="00E56E2E">
        <w:rPr>
          <w:rFonts w:ascii="Arial" w:hAnsi="Arial" w:cs="Arial"/>
          <w:sz w:val="21"/>
          <w:szCs w:val="21"/>
        </w:rPr>
        <w:t>Partners,</w:t>
      </w:r>
    </w:p>
    <w:p w:rsidR="00D619DE" w:rsidRPr="00E56E2E" w:rsidRDefault="00D619DE" w:rsidP="00D619DE">
      <w:pPr>
        <w:rPr>
          <w:rFonts w:ascii="Arial" w:hAnsi="Arial" w:cs="Arial"/>
          <w:sz w:val="21"/>
          <w:szCs w:val="21"/>
        </w:rPr>
      </w:pPr>
    </w:p>
    <w:p w:rsidR="00D619DE" w:rsidRPr="00E56E2E" w:rsidRDefault="00D619DE" w:rsidP="00D619DE">
      <w:pPr>
        <w:rPr>
          <w:rFonts w:ascii="Arial" w:hAnsi="Arial" w:cs="Arial"/>
          <w:sz w:val="21"/>
          <w:szCs w:val="21"/>
        </w:rPr>
      </w:pPr>
      <w:r w:rsidRPr="00E56E2E">
        <w:rPr>
          <w:rFonts w:ascii="Arial" w:hAnsi="Arial" w:cs="Arial"/>
          <w:sz w:val="21"/>
          <w:szCs w:val="21"/>
        </w:rPr>
        <w:t xml:space="preserve">The WVU Office of Sustainability and the Center for Service and Learning are delighted to </w:t>
      </w:r>
      <w:r w:rsidR="0022188D">
        <w:rPr>
          <w:rFonts w:ascii="Arial" w:hAnsi="Arial" w:cs="Arial"/>
          <w:sz w:val="21"/>
          <w:szCs w:val="21"/>
        </w:rPr>
        <w:t xml:space="preserve">collaborate on </w:t>
      </w:r>
      <w:r w:rsidRPr="00E56E2E">
        <w:rPr>
          <w:rFonts w:ascii="Arial" w:hAnsi="Arial" w:cs="Arial"/>
          <w:sz w:val="21"/>
          <w:szCs w:val="21"/>
        </w:rPr>
        <w:t>an initiative to support our non-profit community and state agenc</w:t>
      </w:r>
      <w:r w:rsidR="00E56E2E" w:rsidRPr="00E56E2E">
        <w:rPr>
          <w:rFonts w:ascii="Arial" w:hAnsi="Arial" w:cs="Arial"/>
          <w:sz w:val="21"/>
          <w:szCs w:val="21"/>
        </w:rPr>
        <w:t>y partners</w:t>
      </w:r>
      <w:r w:rsidRPr="00E56E2E">
        <w:rPr>
          <w:rFonts w:ascii="Arial" w:hAnsi="Arial" w:cs="Arial"/>
          <w:sz w:val="21"/>
          <w:szCs w:val="21"/>
        </w:rPr>
        <w:t xml:space="preserve">, while reducing landfill waste. Remaining WVU Surplus items that have not been redistributed within the university or auctioned can be donated to qualifying non-profits, agencies, and schools. </w:t>
      </w:r>
    </w:p>
    <w:p w:rsidR="00E56E2E" w:rsidRPr="00E56E2E" w:rsidRDefault="00E56E2E" w:rsidP="00D619DE">
      <w:pPr>
        <w:rPr>
          <w:rFonts w:ascii="Arial" w:hAnsi="Arial" w:cs="Arial"/>
          <w:sz w:val="21"/>
          <w:szCs w:val="21"/>
        </w:rPr>
      </w:pPr>
    </w:p>
    <w:p w:rsidR="00E56E2E" w:rsidRPr="00E56E2E" w:rsidRDefault="00E56E2E" w:rsidP="00D619DE">
      <w:pPr>
        <w:rPr>
          <w:rFonts w:ascii="Arial" w:hAnsi="Arial" w:cs="Arial"/>
          <w:sz w:val="21"/>
          <w:szCs w:val="21"/>
        </w:rPr>
      </w:pPr>
      <w:r w:rsidRPr="00E56E2E">
        <w:rPr>
          <w:rFonts w:ascii="Arial" w:hAnsi="Arial" w:cs="Arial"/>
          <w:sz w:val="21"/>
          <w:szCs w:val="21"/>
        </w:rPr>
        <w:t xml:space="preserve">The streamlined process outlined below is for </w:t>
      </w:r>
      <w:r w:rsidRPr="00E56E2E">
        <w:rPr>
          <w:rFonts w:ascii="Arial" w:hAnsi="Arial" w:cs="Arial"/>
          <w:b/>
          <w:sz w:val="21"/>
          <w:szCs w:val="21"/>
        </w:rPr>
        <w:t>Official Partners of Center for Service and Learning only,</w:t>
      </w:r>
      <w:r w:rsidRPr="00E56E2E">
        <w:rPr>
          <w:rFonts w:ascii="Arial" w:hAnsi="Arial" w:cs="Arial"/>
          <w:sz w:val="21"/>
          <w:szCs w:val="21"/>
        </w:rPr>
        <w:t xml:space="preserve"> because you have already met the vetting requirements </w:t>
      </w:r>
      <w:r w:rsidR="00721348">
        <w:rPr>
          <w:rFonts w:ascii="Arial" w:hAnsi="Arial" w:cs="Arial"/>
          <w:sz w:val="21"/>
          <w:szCs w:val="21"/>
        </w:rPr>
        <w:t>through</w:t>
      </w:r>
      <w:r w:rsidRPr="00E56E2E">
        <w:rPr>
          <w:rFonts w:ascii="Arial" w:hAnsi="Arial" w:cs="Arial"/>
          <w:sz w:val="21"/>
          <w:szCs w:val="21"/>
        </w:rPr>
        <w:t xml:space="preserve"> your partnership. </w:t>
      </w:r>
      <w:r w:rsidR="00721348">
        <w:rPr>
          <w:rFonts w:ascii="Arial" w:hAnsi="Arial" w:cs="Arial"/>
          <w:sz w:val="21"/>
          <w:szCs w:val="21"/>
        </w:rPr>
        <w:t xml:space="preserve">Scroll to the end of the FAQ’s for information for non-partner organizations. </w:t>
      </w:r>
    </w:p>
    <w:p w:rsidR="00D619DE" w:rsidRPr="00E56E2E" w:rsidRDefault="00D619DE" w:rsidP="00D619DE">
      <w:pPr>
        <w:pStyle w:val="NormalWeb"/>
        <w:rPr>
          <w:rFonts w:ascii="Arial" w:hAnsi="Arial" w:cs="Arial"/>
          <w:sz w:val="21"/>
          <w:szCs w:val="21"/>
        </w:rPr>
      </w:pPr>
      <w:r w:rsidRPr="00E56E2E">
        <w:rPr>
          <w:rFonts w:ascii="Arial" w:hAnsi="Arial" w:cs="Arial"/>
          <w:sz w:val="21"/>
          <w:szCs w:val="21"/>
        </w:rPr>
        <w:t xml:space="preserve">Items available for donation will be described through an email </w:t>
      </w:r>
      <w:proofErr w:type="spellStart"/>
      <w:r w:rsidRPr="00E56E2E">
        <w:rPr>
          <w:rFonts w:ascii="Arial" w:hAnsi="Arial" w:cs="Arial"/>
          <w:sz w:val="21"/>
          <w:szCs w:val="21"/>
        </w:rPr>
        <w:t>listserve</w:t>
      </w:r>
      <w:proofErr w:type="spellEnd"/>
      <w:r w:rsidRPr="00E56E2E">
        <w:rPr>
          <w:rFonts w:ascii="Arial" w:hAnsi="Arial" w:cs="Arial"/>
          <w:sz w:val="21"/>
          <w:szCs w:val="21"/>
        </w:rPr>
        <w:t>. </w:t>
      </w:r>
      <w:r w:rsidR="00F3323D">
        <w:rPr>
          <w:rFonts w:ascii="Arial" w:hAnsi="Arial" w:cs="Arial"/>
          <w:sz w:val="21"/>
          <w:szCs w:val="21"/>
        </w:rPr>
        <w:t xml:space="preserve">To be added to the </w:t>
      </w:r>
      <w:proofErr w:type="spellStart"/>
      <w:r w:rsidR="00F3323D">
        <w:rPr>
          <w:rFonts w:ascii="Arial" w:hAnsi="Arial" w:cs="Arial"/>
          <w:sz w:val="21"/>
          <w:szCs w:val="21"/>
        </w:rPr>
        <w:t>listserve</w:t>
      </w:r>
      <w:proofErr w:type="spellEnd"/>
      <w:r w:rsidR="00F3323D">
        <w:rPr>
          <w:rFonts w:ascii="Arial" w:hAnsi="Arial" w:cs="Arial"/>
          <w:sz w:val="21"/>
          <w:szCs w:val="21"/>
        </w:rPr>
        <w:t xml:space="preserve">, complete the </w:t>
      </w:r>
      <w:hyperlink r:id="rId7" w:history="1">
        <w:r w:rsidR="00F3323D" w:rsidRPr="00F3323D">
          <w:rPr>
            <w:rStyle w:val="Hyperlink"/>
            <w:rFonts w:ascii="Arial" w:hAnsi="Arial" w:cs="Arial"/>
            <w:b/>
            <w:sz w:val="21"/>
            <w:szCs w:val="21"/>
          </w:rPr>
          <w:t>CSL Partner WVU Sur</w:t>
        </w:r>
        <w:r w:rsidR="00F3323D" w:rsidRPr="00F3323D">
          <w:rPr>
            <w:rStyle w:val="Hyperlink"/>
            <w:rFonts w:ascii="Arial" w:hAnsi="Arial" w:cs="Arial"/>
            <w:b/>
            <w:sz w:val="21"/>
            <w:szCs w:val="21"/>
          </w:rPr>
          <w:t>p</w:t>
        </w:r>
        <w:r w:rsidR="00F3323D" w:rsidRPr="00F3323D">
          <w:rPr>
            <w:rStyle w:val="Hyperlink"/>
            <w:rFonts w:ascii="Arial" w:hAnsi="Arial" w:cs="Arial"/>
            <w:b/>
            <w:sz w:val="21"/>
            <w:szCs w:val="21"/>
          </w:rPr>
          <w:t>lus Opt-In Form</w:t>
        </w:r>
      </w:hyperlink>
      <w:r w:rsidR="00F3323D">
        <w:rPr>
          <w:rFonts w:ascii="Arial" w:hAnsi="Arial" w:cs="Arial"/>
          <w:sz w:val="21"/>
          <w:szCs w:val="21"/>
        </w:rPr>
        <w:t xml:space="preserve">.  </w:t>
      </w:r>
      <w:r w:rsidRPr="00E56E2E">
        <w:rPr>
          <w:rFonts w:ascii="Arial" w:hAnsi="Arial" w:cs="Arial"/>
          <w:sz w:val="21"/>
          <w:szCs w:val="21"/>
        </w:rPr>
        <w:t xml:space="preserve">The donations will be awarded on a first-come, first-served basis, and all donations are required to have the appropriate official from the receiving organization sign </w:t>
      </w:r>
      <w:r w:rsidR="00F3323D">
        <w:rPr>
          <w:rFonts w:ascii="Arial" w:hAnsi="Arial" w:cs="Arial"/>
          <w:sz w:val="21"/>
          <w:szCs w:val="21"/>
        </w:rPr>
        <w:t>a Property Transfer Form</w:t>
      </w:r>
      <w:r w:rsidRPr="00E56E2E">
        <w:rPr>
          <w:rFonts w:ascii="Arial" w:hAnsi="Arial" w:cs="Arial"/>
          <w:sz w:val="21"/>
          <w:szCs w:val="21"/>
        </w:rPr>
        <w:t xml:space="preserve"> upon receipt of property.</w:t>
      </w:r>
    </w:p>
    <w:p w:rsidR="00D619DE" w:rsidRDefault="00D619DE" w:rsidP="00D619DE">
      <w:pPr>
        <w:pStyle w:val="NormalWeb"/>
        <w:rPr>
          <w:rFonts w:ascii="Arial" w:hAnsi="Arial" w:cs="Arial"/>
          <w:sz w:val="21"/>
          <w:szCs w:val="21"/>
        </w:rPr>
      </w:pPr>
      <w:r w:rsidRPr="00E56E2E">
        <w:rPr>
          <w:rFonts w:ascii="Arial" w:hAnsi="Arial" w:cs="Arial"/>
          <w:sz w:val="21"/>
          <w:szCs w:val="21"/>
        </w:rPr>
        <w:t>Once a qualifying organization is awarded a donation, the organization is responsible for arranging a transfer time with the WVU property representative and for transporting the property donated.</w:t>
      </w:r>
    </w:p>
    <w:p w:rsidR="00F3323D" w:rsidRPr="00F3323D" w:rsidRDefault="00F3323D" w:rsidP="00D619DE">
      <w:pPr>
        <w:pStyle w:val="NormalWeb"/>
        <w:rPr>
          <w:rFonts w:ascii="Arial" w:hAnsi="Arial" w:cs="Arial"/>
          <w:b/>
          <w:sz w:val="21"/>
          <w:szCs w:val="21"/>
        </w:rPr>
      </w:pPr>
      <w:r w:rsidRPr="00F3323D">
        <w:rPr>
          <w:rFonts w:ascii="Arial" w:hAnsi="Arial" w:cs="Arial"/>
          <w:b/>
          <w:sz w:val="21"/>
          <w:szCs w:val="21"/>
        </w:rPr>
        <w:t>FAQ’s</w:t>
      </w:r>
    </w:p>
    <w:p w:rsidR="00D619DE" w:rsidRPr="00E56E2E" w:rsidRDefault="00D619DE" w:rsidP="00D619DE">
      <w:pPr>
        <w:rPr>
          <w:rFonts w:ascii="Arial" w:hAnsi="Arial" w:cs="Arial"/>
          <w:b/>
          <w:bCs/>
          <w:sz w:val="21"/>
          <w:szCs w:val="21"/>
        </w:rPr>
      </w:pPr>
      <w:r w:rsidRPr="00E56E2E">
        <w:rPr>
          <w:rFonts w:ascii="Arial" w:hAnsi="Arial" w:cs="Arial"/>
          <w:b/>
          <w:bCs/>
          <w:sz w:val="21"/>
          <w:szCs w:val="21"/>
        </w:rPr>
        <w:t>Who is eligible to receive the surplus items?</w:t>
      </w:r>
    </w:p>
    <w:p w:rsidR="00D619DE" w:rsidRPr="00E56E2E" w:rsidRDefault="00D619DE" w:rsidP="00D619DE">
      <w:pPr>
        <w:numPr>
          <w:ilvl w:val="0"/>
          <w:numId w:val="1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 xml:space="preserve">West Virginia 501C3 non-profit organizations. </w:t>
      </w:r>
    </w:p>
    <w:p w:rsidR="00D619DE" w:rsidRPr="00E56E2E" w:rsidRDefault="00D619DE" w:rsidP="00D619DE">
      <w:pPr>
        <w:numPr>
          <w:ilvl w:val="0"/>
          <w:numId w:val="1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>Educational facilities</w:t>
      </w:r>
    </w:p>
    <w:p w:rsidR="00D619DE" w:rsidRPr="00E56E2E" w:rsidRDefault="00D619DE" w:rsidP="00D619DE">
      <w:pPr>
        <w:numPr>
          <w:ilvl w:val="0"/>
          <w:numId w:val="1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>Municipal and county offices</w:t>
      </w:r>
    </w:p>
    <w:p w:rsidR="00D619DE" w:rsidRPr="00E56E2E" w:rsidRDefault="00D619DE" w:rsidP="00D619DE">
      <w:pPr>
        <w:numPr>
          <w:ilvl w:val="0"/>
          <w:numId w:val="1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>Public schools</w:t>
      </w:r>
    </w:p>
    <w:p w:rsidR="00D619DE" w:rsidRPr="00E56E2E" w:rsidRDefault="00D619DE" w:rsidP="00D619DE">
      <w:pPr>
        <w:rPr>
          <w:rFonts w:ascii="Arial" w:hAnsi="Arial" w:cs="Arial"/>
          <w:sz w:val="21"/>
          <w:szCs w:val="21"/>
        </w:rPr>
      </w:pPr>
    </w:p>
    <w:p w:rsidR="00D619DE" w:rsidRPr="00E56E2E" w:rsidRDefault="00D619DE" w:rsidP="00D619DE">
      <w:pPr>
        <w:rPr>
          <w:rFonts w:ascii="Arial" w:hAnsi="Arial" w:cs="Arial"/>
          <w:b/>
          <w:bCs/>
          <w:sz w:val="21"/>
          <w:szCs w:val="21"/>
        </w:rPr>
      </w:pPr>
      <w:r w:rsidRPr="00E56E2E">
        <w:rPr>
          <w:rFonts w:ascii="Arial" w:hAnsi="Arial" w:cs="Arial"/>
          <w:b/>
          <w:bCs/>
          <w:sz w:val="21"/>
          <w:szCs w:val="21"/>
        </w:rPr>
        <w:t>What kinds of items are typically available?</w:t>
      </w:r>
    </w:p>
    <w:p w:rsidR="00D619DE" w:rsidRPr="00E56E2E" w:rsidRDefault="00D619DE" w:rsidP="00D619DE">
      <w:pPr>
        <w:numPr>
          <w:ilvl w:val="0"/>
          <w:numId w:val="2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>Furniture items make up about 90% of what is available (such as desks, file cabinets)</w:t>
      </w:r>
      <w:bookmarkStart w:id="1" w:name="_GoBack"/>
      <w:bookmarkEnd w:id="1"/>
    </w:p>
    <w:p w:rsidR="00D619DE" w:rsidRPr="00E56E2E" w:rsidRDefault="00D619DE" w:rsidP="00D619DE">
      <w:pPr>
        <w:numPr>
          <w:ilvl w:val="0"/>
          <w:numId w:val="2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>Some office supplies – such as hanging file folders</w:t>
      </w:r>
      <w:r w:rsidR="00B050FE" w:rsidRPr="00E56E2E">
        <w:rPr>
          <w:rFonts w:ascii="Arial" w:eastAsia="Times New Roman" w:hAnsi="Arial" w:cs="Arial"/>
          <w:sz w:val="21"/>
          <w:szCs w:val="21"/>
        </w:rPr>
        <w:t>, binders, etc.</w:t>
      </w:r>
    </w:p>
    <w:p w:rsidR="00D619DE" w:rsidRPr="00E56E2E" w:rsidRDefault="00D619DE" w:rsidP="00D619DE">
      <w:pPr>
        <w:numPr>
          <w:ilvl w:val="0"/>
          <w:numId w:val="2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>Some medical supplies</w:t>
      </w:r>
    </w:p>
    <w:p w:rsidR="00D619DE" w:rsidRPr="00E56E2E" w:rsidRDefault="00D619DE" w:rsidP="00D619DE">
      <w:pPr>
        <w:numPr>
          <w:ilvl w:val="0"/>
          <w:numId w:val="2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>Very limited electronics</w:t>
      </w:r>
    </w:p>
    <w:p w:rsidR="00D619DE" w:rsidRPr="00E56E2E" w:rsidRDefault="00D619DE" w:rsidP="00D619DE">
      <w:pPr>
        <w:rPr>
          <w:rFonts w:ascii="Arial" w:hAnsi="Arial" w:cs="Arial"/>
          <w:sz w:val="21"/>
          <w:szCs w:val="21"/>
        </w:rPr>
      </w:pPr>
    </w:p>
    <w:p w:rsidR="00D619DE" w:rsidRPr="00E56E2E" w:rsidRDefault="00D619DE" w:rsidP="00D619DE">
      <w:pPr>
        <w:rPr>
          <w:rFonts w:ascii="Arial" w:hAnsi="Arial" w:cs="Arial"/>
          <w:b/>
          <w:bCs/>
          <w:sz w:val="21"/>
          <w:szCs w:val="21"/>
        </w:rPr>
      </w:pPr>
      <w:r w:rsidRPr="00E56E2E">
        <w:rPr>
          <w:rFonts w:ascii="Arial" w:hAnsi="Arial" w:cs="Arial"/>
          <w:b/>
          <w:bCs/>
          <w:sz w:val="21"/>
          <w:szCs w:val="21"/>
        </w:rPr>
        <w:t>How does it work?</w:t>
      </w:r>
    </w:p>
    <w:p w:rsidR="009D2600" w:rsidRPr="00E56E2E" w:rsidRDefault="00F3323D" w:rsidP="009D2600">
      <w:pPr>
        <w:numPr>
          <w:ilvl w:val="0"/>
          <w:numId w:val="3"/>
        </w:numPr>
        <w:rPr>
          <w:rFonts w:ascii="Arial" w:eastAsia="Times New Roman" w:hAnsi="Arial" w:cs="Arial"/>
          <w:sz w:val="21"/>
          <w:szCs w:val="21"/>
        </w:rPr>
      </w:pPr>
      <w:hyperlink r:id="rId8" w:history="1">
        <w:r w:rsidR="00D619DE" w:rsidRPr="000928D7">
          <w:rPr>
            <w:rStyle w:val="Hyperlink"/>
            <w:rFonts w:ascii="Arial" w:eastAsia="Times New Roman" w:hAnsi="Arial" w:cs="Arial"/>
            <w:sz w:val="21"/>
            <w:szCs w:val="21"/>
          </w:rPr>
          <w:t>Complete the contact form at this link.</w:t>
        </w:r>
      </w:hyperlink>
      <w:r w:rsidR="00D619DE" w:rsidRPr="00E56E2E">
        <w:rPr>
          <w:rFonts w:ascii="Arial" w:eastAsia="Times New Roman" w:hAnsi="Arial" w:cs="Arial"/>
          <w:sz w:val="21"/>
          <w:szCs w:val="21"/>
        </w:rPr>
        <w:t xml:space="preserve"> You must establish </w:t>
      </w:r>
      <w:r w:rsidR="00D619DE" w:rsidRPr="00E56E2E">
        <w:rPr>
          <w:rFonts w:ascii="Arial" w:eastAsia="Times New Roman" w:hAnsi="Arial" w:cs="Arial"/>
          <w:b/>
          <w:bCs/>
          <w:sz w:val="21"/>
          <w:szCs w:val="21"/>
        </w:rPr>
        <w:t xml:space="preserve">a single </w:t>
      </w:r>
      <w:r w:rsidR="00B050FE" w:rsidRPr="00E56E2E">
        <w:rPr>
          <w:rFonts w:ascii="Arial" w:eastAsia="Times New Roman" w:hAnsi="Arial" w:cs="Arial"/>
          <w:b/>
          <w:bCs/>
          <w:sz w:val="21"/>
          <w:szCs w:val="21"/>
        </w:rPr>
        <w:t xml:space="preserve">email address </w:t>
      </w:r>
      <w:r w:rsidR="00B050FE" w:rsidRPr="00E56E2E">
        <w:rPr>
          <w:rFonts w:ascii="Arial" w:eastAsia="Times New Roman" w:hAnsi="Arial" w:cs="Arial"/>
          <w:bCs/>
          <w:sz w:val="21"/>
          <w:szCs w:val="21"/>
        </w:rPr>
        <w:t xml:space="preserve">to receive </w:t>
      </w:r>
      <w:proofErr w:type="spellStart"/>
      <w:r w:rsidR="009D2600" w:rsidRPr="00E56E2E">
        <w:rPr>
          <w:rFonts w:ascii="Arial" w:eastAsia="Times New Roman" w:hAnsi="Arial" w:cs="Arial"/>
          <w:bCs/>
          <w:sz w:val="21"/>
          <w:szCs w:val="21"/>
        </w:rPr>
        <w:t>listerve</w:t>
      </w:r>
      <w:proofErr w:type="spellEnd"/>
      <w:r w:rsidR="009D2600" w:rsidRPr="00E56E2E">
        <w:rPr>
          <w:rFonts w:ascii="Arial" w:eastAsia="Times New Roman" w:hAnsi="Arial" w:cs="Arial"/>
          <w:bCs/>
          <w:sz w:val="21"/>
          <w:szCs w:val="21"/>
        </w:rPr>
        <w:t xml:space="preserve"> notices sent from the WVU Office of Sustainability when items become available.</w:t>
      </w:r>
    </w:p>
    <w:p w:rsidR="00D619DE" w:rsidRPr="00E56E2E" w:rsidRDefault="00D619DE" w:rsidP="00D619DE">
      <w:pPr>
        <w:numPr>
          <w:ilvl w:val="0"/>
          <w:numId w:val="3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 xml:space="preserve">You may respond to the email and request available items on a </w:t>
      </w:r>
      <w:r w:rsidRPr="00E56E2E">
        <w:rPr>
          <w:rFonts w:ascii="Arial" w:eastAsia="Times New Roman" w:hAnsi="Arial" w:cs="Arial"/>
          <w:b/>
          <w:bCs/>
          <w:i/>
          <w:iCs/>
          <w:sz w:val="21"/>
          <w:szCs w:val="21"/>
        </w:rPr>
        <w:t>first come, first served</w:t>
      </w:r>
      <w:r w:rsidRPr="00E56E2E">
        <w:rPr>
          <w:rFonts w:ascii="Arial" w:eastAsia="Times New Roman" w:hAnsi="Arial" w:cs="Arial"/>
          <w:sz w:val="21"/>
          <w:szCs w:val="21"/>
        </w:rPr>
        <w:t xml:space="preserve"> basis.</w:t>
      </w:r>
    </w:p>
    <w:p w:rsidR="009D2600" w:rsidRPr="00E56E2E" w:rsidRDefault="00D619DE" w:rsidP="00084359">
      <w:pPr>
        <w:numPr>
          <w:ilvl w:val="0"/>
          <w:numId w:val="3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>A waiver regarding the condition of items and transporting at your own risk must be completed</w:t>
      </w:r>
      <w:r w:rsidR="009D2600" w:rsidRPr="00E56E2E">
        <w:rPr>
          <w:rFonts w:ascii="Arial" w:eastAsia="Times New Roman" w:hAnsi="Arial" w:cs="Arial"/>
          <w:sz w:val="21"/>
          <w:szCs w:val="21"/>
        </w:rPr>
        <w:t xml:space="preserve"> on site upon receipt of the property</w:t>
      </w:r>
      <w:r w:rsidRPr="00E56E2E">
        <w:rPr>
          <w:rFonts w:ascii="Arial" w:eastAsia="Times New Roman" w:hAnsi="Arial" w:cs="Arial"/>
          <w:sz w:val="21"/>
          <w:szCs w:val="21"/>
        </w:rPr>
        <w:t xml:space="preserve">.  </w:t>
      </w:r>
      <w:r w:rsidR="009D2600" w:rsidRPr="00E56E2E">
        <w:rPr>
          <w:rFonts w:ascii="Arial" w:eastAsia="Times New Roman" w:hAnsi="Arial" w:cs="Arial"/>
          <w:sz w:val="21"/>
          <w:szCs w:val="21"/>
        </w:rPr>
        <w:t xml:space="preserve">Only the executive officer or representatives listed as designees on the contact form may </w:t>
      </w:r>
      <w:r w:rsidRPr="00E56E2E">
        <w:rPr>
          <w:rFonts w:ascii="Arial" w:eastAsia="Times New Roman" w:hAnsi="Arial" w:cs="Arial"/>
          <w:sz w:val="21"/>
          <w:szCs w:val="21"/>
        </w:rPr>
        <w:t>sign</w:t>
      </w:r>
      <w:r w:rsidR="009D2600" w:rsidRPr="00E56E2E">
        <w:rPr>
          <w:rFonts w:ascii="Arial" w:eastAsia="Times New Roman" w:hAnsi="Arial" w:cs="Arial"/>
          <w:sz w:val="21"/>
          <w:szCs w:val="21"/>
        </w:rPr>
        <w:t xml:space="preserve"> </w:t>
      </w:r>
      <w:r w:rsidRPr="00E56E2E">
        <w:rPr>
          <w:rFonts w:ascii="Arial" w:eastAsia="Times New Roman" w:hAnsi="Arial" w:cs="Arial"/>
          <w:sz w:val="21"/>
          <w:szCs w:val="21"/>
        </w:rPr>
        <w:t>property transfer form</w:t>
      </w:r>
      <w:r w:rsidR="009D2600" w:rsidRPr="00E56E2E">
        <w:rPr>
          <w:rFonts w:ascii="Arial" w:eastAsia="Times New Roman" w:hAnsi="Arial" w:cs="Arial"/>
          <w:sz w:val="21"/>
          <w:szCs w:val="21"/>
        </w:rPr>
        <w:t>s and must do so</w:t>
      </w:r>
      <w:r w:rsidRPr="00E56E2E">
        <w:rPr>
          <w:rFonts w:ascii="Arial" w:eastAsia="Times New Roman" w:hAnsi="Arial" w:cs="Arial"/>
          <w:sz w:val="21"/>
          <w:szCs w:val="21"/>
        </w:rPr>
        <w:t xml:space="preserve"> </w:t>
      </w:r>
      <w:r w:rsidRPr="00E56E2E">
        <w:rPr>
          <w:rFonts w:ascii="Arial" w:eastAsia="Times New Roman" w:hAnsi="Arial" w:cs="Arial"/>
          <w:b/>
          <w:bCs/>
          <w:i/>
          <w:iCs/>
          <w:sz w:val="21"/>
          <w:szCs w:val="21"/>
        </w:rPr>
        <w:t>in person</w:t>
      </w:r>
      <w:r w:rsidRPr="00E56E2E">
        <w:rPr>
          <w:rFonts w:ascii="Arial" w:eastAsia="Times New Roman" w:hAnsi="Arial" w:cs="Arial"/>
          <w:sz w:val="21"/>
          <w:szCs w:val="21"/>
        </w:rPr>
        <w:t xml:space="preserve">.  </w:t>
      </w:r>
    </w:p>
    <w:p w:rsidR="00D619DE" w:rsidRPr="00E56E2E" w:rsidRDefault="00D619DE" w:rsidP="00084359">
      <w:pPr>
        <w:numPr>
          <w:ilvl w:val="0"/>
          <w:numId w:val="3"/>
        </w:numPr>
        <w:rPr>
          <w:rFonts w:ascii="Arial" w:eastAsia="Times New Roman" w:hAnsi="Arial" w:cs="Arial"/>
          <w:sz w:val="21"/>
          <w:szCs w:val="21"/>
        </w:rPr>
      </w:pPr>
      <w:r w:rsidRPr="00E56E2E">
        <w:rPr>
          <w:rFonts w:ascii="Arial" w:eastAsia="Times New Roman" w:hAnsi="Arial" w:cs="Arial"/>
          <w:sz w:val="21"/>
          <w:szCs w:val="21"/>
        </w:rPr>
        <w:t>WVU cannot deliver items.</w:t>
      </w:r>
      <w:r w:rsidR="009D2600" w:rsidRPr="00E56E2E">
        <w:rPr>
          <w:rFonts w:ascii="Arial" w:eastAsia="Times New Roman" w:hAnsi="Arial" w:cs="Arial"/>
          <w:sz w:val="21"/>
          <w:szCs w:val="21"/>
        </w:rPr>
        <w:t xml:space="preserve"> They are donated as is, where is.</w:t>
      </w:r>
    </w:p>
    <w:p w:rsidR="00D619DE" w:rsidRPr="00E56E2E" w:rsidRDefault="00D619DE" w:rsidP="00D619DE">
      <w:pPr>
        <w:rPr>
          <w:rFonts w:ascii="Arial" w:hAnsi="Arial" w:cs="Arial"/>
          <w:sz w:val="21"/>
          <w:szCs w:val="21"/>
        </w:rPr>
      </w:pPr>
    </w:p>
    <w:p w:rsidR="00D619DE" w:rsidRPr="00E56E2E" w:rsidRDefault="00D619DE" w:rsidP="00D619DE">
      <w:pPr>
        <w:rPr>
          <w:rFonts w:ascii="Arial" w:hAnsi="Arial" w:cs="Arial"/>
          <w:b/>
          <w:bCs/>
          <w:sz w:val="21"/>
          <w:szCs w:val="21"/>
        </w:rPr>
      </w:pPr>
      <w:r w:rsidRPr="00E56E2E">
        <w:rPr>
          <w:rFonts w:ascii="Arial" w:hAnsi="Arial" w:cs="Arial"/>
          <w:b/>
          <w:bCs/>
          <w:sz w:val="21"/>
          <w:szCs w:val="21"/>
        </w:rPr>
        <w:t>Where do I go to pick up items I have claimed?</w:t>
      </w:r>
    </w:p>
    <w:p w:rsidR="00D619DE" w:rsidRPr="00E56E2E" w:rsidRDefault="00D619DE" w:rsidP="00D619DE">
      <w:pPr>
        <w:rPr>
          <w:rFonts w:ascii="Arial" w:hAnsi="Arial" w:cs="Arial"/>
          <w:sz w:val="21"/>
          <w:szCs w:val="21"/>
        </w:rPr>
      </w:pPr>
      <w:r w:rsidRPr="00E56E2E">
        <w:rPr>
          <w:rFonts w:ascii="Arial" w:hAnsi="Arial" w:cs="Arial"/>
          <w:sz w:val="21"/>
          <w:szCs w:val="21"/>
        </w:rPr>
        <w:t xml:space="preserve">          </w:t>
      </w:r>
      <w:r w:rsidR="0024354F" w:rsidRPr="00E56E2E">
        <w:rPr>
          <w:rFonts w:ascii="Arial" w:hAnsi="Arial" w:cs="Arial"/>
          <w:sz w:val="21"/>
          <w:szCs w:val="21"/>
        </w:rPr>
        <w:t xml:space="preserve">Items offered </w:t>
      </w:r>
      <w:proofErr w:type="gramStart"/>
      <w:r w:rsidR="0024354F" w:rsidRPr="00E56E2E">
        <w:rPr>
          <w:rFonts w:ascii="Arial" w:hAnsi="Arial" w:cs="Arial"/>
          <w:sz w:val="21"/>
          <w:szCs w:val="21"/>
        </w:rPr>
        <w:t>are</w:t>
      </w:r>
      <w:r w:rsidR="00E56E2E" w:rsidRPr="00E56E2E">
        <w:rPr>
          <w:rFonts w:ascii="Arial" w:hAnsi="Arial" w:cs="Arial"/>
          <w:sz w:val="21"/>
          <w:szCs w:val="21"/>
        </w:rPr>
        <w:t xml:space="preserve"> </w:t>
      </w:r>
      <w:r w:rsidR="0024354F" w:rsidRPr="00E56E2E">
        <w:rPr>
          <w:rFonts w:ascii="Arial" w:hAnsi="Arial" w:cs="Arial"/>
          <w:sz w:val="21"/>
          <w:szCs w:val="21"/>
        </w:rPr>
        <w:t>located in</w:t>
      </w:r>
      <w:proofErr w:type="gramEnd"/>
      <w:r w:rsidR="0024354F" w:rsidRPr="00E56E2E">
        <w:rPr>
          <w:rFonts w:ascii="Arial" w:hAnsi="Arial" w:cs="Arial"/>
          <w:sz w:val="21"/>
          <w:szCs w:val="21"/>
        </w:rPr>
        <w:t xml:space="preserve"> various WVU campus buildings and locations are detailed after items are claimed.</w:t>
      </w:r>
    </w:p>
    <w:p w:rsidR="00D619DE" w:rsidRPr="00E56E2E" w:rsidRDefault="00D619DE" w:rsidP="00D619DE">
      <w:pPr>
        <w:rPr>
          <w:rFonts w:ascii="Arial" w:hAnsi="Arial" w:cs="Arial"/>
          <w:sz w:val="21"/>
          <w:szCs w:val="21"/>
        </w:rPr>
      </w:pPr>
    </w:p>
    <w:p w:rsidR="00D619DE" w:rsidRPr="00E56E2E" w:rsidRDefault="00D619DE" w:rsidP="00D619DE">
      <w:pPr>
        <w:rPr>
          <w:rFonts w:ascii="Arial" w:hAnsi="Arial" w:cs="Arial"/>
          <w:b/>
          <w:bCs/>
          <w:sz w:val="21"/>
          <w:szCs w:val="21"/>
        </w:rPr>
      </w:pPr>
      <w:r w:rsidRPr="00E56E2E">
        <w:rPr>
          <w:rFonts w:ascii="Arial" w:hAnsi="Arial" w:cs="Arial"/>
          <w:b/>
          <w:bCs/>
          <w:sz w:val="21"/>
          <w:szCs w:val="21"/>
        </w:rPr>
        <w:t>Can I just tell you what we are looking for and you can contact me if it becomes available?</w:t>
      </w:r>
    </w:p>
    <w:p w:rsidR="00D619DE" w:rsidRDefault="00D619DE" w:rsidP="00D619DE">
      <w:pPr>
        <w:ind w:firstLine="720"/>
        <w:rPr>
          <w:rFonts w:ascii="Arial" w:hAnsi="Arial" w:cs="Arial"/>
          <w:sz w:val="21"/>
          <w:szCs w:val="21"/>
        </w:rPr>
      </w:pPr>
      <w:r w:rsidRPr="00E56E2E">
        <w:rPr>
          <w:rFonts w:ascii="Arial" w:hAnsi="Arial" w:cs="Arial"/>
          <w:sz w:val="21"/>
          <w:szCs w:val="21"/>
        </w:rPr>
        <w:t xml:space="preserve">Sorry, no! We are not able to maintain a request list. Your best option is to read the emails sent out about available items and respond promptly if there is something you would like. </w:t>
      </w:r>
      <w:r w:rsidR="0024354F" w:rsidRPr="00E56E2E">
        <w:rPr>
          <w:rFonts w:ascii="Arial" w:hAnsi="Arial" w:cs="Arial"/>
          <w:sz w:val="21"/>
          <w:szCs w:val="21"/>
        </w:rPr>
        <w:t xml:space="preserve">Batches of items are usually sent to the </w:t>
      </w:r>
      <w:proofErr w:type="spellStart"/>
      <w:r w:rsidR="0024354F" w:rsidRPr="00E56E2E">
        <w:rPr>
          <w:rFonts w:ascii="Arial" w:hAnsi="Arial" w:cs="Arial"/>
          <w:sz w:val="21"/>
          <w:szCs w:val="21"/>
        </w:rPr>
        <w:t>listserve</w:t>
      </w:r>
      <w:proofErr w:type="spellEnd"/>
      <w:r w:rsidR="0024354F" w:rsidRPr="00E56E2E">
        <w:rPr>
          <w:rFonts w:ascii="Arial" w:hAnsi="Arial" w:cs="Arial"/>
          <w:sz w:val="21"/>
          <w:szCs w:val="21"/>
        </w:rPr>
        <w:t xml:space="preserve"> about once or twice a month.</w:t>
      </w:r>
    </w:p>
    <w:p w:rsidR="00F3323D" w:rsidRDefault="00F3323D" w:rsidP="00D619DE">
      <w:pPr>
        <w:ind w:firstLine="720"/>
        <w:rPr>
          <w:rFonts w:ascii="Arial" w:hAnsi="Arial" w:cs="Arial"/>
          <w:sz w:val="21"/>
          <w:szCs w:val="21"/>
        </w:rPr>
      </w:pPr>
    </w:p>
    <w:p w:rsidR="00F3323D" w:rsidRPr="00721348" w:rsidRDefault="00F3323D" w:rsidP="00F3323D">
      <w:pPr>
        <w:rPr>
          <w:rFonts w:ascii="Arial" w:hAnsi="Arial" w:cs="Arial"/>
          <w:sz w:val="21"/>
          <w:szCs w:val="21"/>
        </w:rPr>
      </w:pPr>
      <w:r w:rsidRPr="00721348">
        <w:rPr>
          <w:rFonts w:ascii="Arial" w:hAnsi="Arial" w:cs="Arial"/>
          <w:b/>
          <w:sz w:val="21"/>
          <w:szCs w:val="21"/>
        </w:rPr>
        <w:t>Our organization is not a partner of the Center for Service and Learning. How can we be approved to receive surplus items</w:t>
      </w:r>
      <w:r w:rsidR="00721348">
        <w:rPr>
          <w:rFonts w:ascii="Arial" w:hAnsi="Arial" w:cs="Arial"/>
          <w:b/>
          <w:sz w:val="21"/>
          <w:szCs w:val="21"/>
        </w:rPr>
        <w:t xml:space="preserve"> and added to the </w:t>
      </w:r>
      <w:proofErr w:type="spellStart"/>
      <w:r w:rsidR="00721348">
        <w:rPr>
          <w:rFonts w:ascii="Arial" w:hAnsi="Arial" w:cs="Arial"/>
          <w:b/>
          <w:sz w:val="21"/>
          <w:szCs w:val="21"/>
        </w:rPr>
        <w:t>listserve</w:t>
      </w:r>
      <w:proofErr w:type="spellEnd"/>
      <w:r w:rsidRPr="00721348">
        <w:rPr>
          <w:rFonts w:ascii="Arial" w:hAnsi="Arial" w:cs="Arial"/>
          <w:b/>
          <w:sz w:val="21"/>
          <w:szCs w:val="21"/>
        </w:rPr>
        <w:t>?</w:t>
      </w:r>
      <w:r w:rsidRPr="00721348">
        <w:rPr>
          <w:rFonts w:ascii="Arial" w:hAnsi="Arial" w:cs="Arial"/>
          <w:sz w:val="21"/>
          <w:szCs w:val="21"/>
        </w:rPr>
        <w:t xml:space="preserve">  Visit:  </w:t>
      </w:r>
      <w:hyperlink r:id="rId9" w:history="1">
        <w:r w:rsidRPr="00721348">
          <w:rPr>
            <w:rStyle w:val="Hyperlink"/>
            <w:rFonts w:ascii="Arial" w:hAnsi="Arial" w:cs="Arial"/>
            <w:sz w:val="21"/>
            <w:szCs w:val="21"/>
          </w:rPr>
          <w:t>https://facilitiesmanagement.wvu.edu/administrative-support-services/property-surplus/donations</w:t>
        </w:r>
      </w:hyperlink>
    </w:p>
    <w:p w:rsidR="00F3323D" w:rsidRPr="00721348" w:rsidRDefault="00F3323D" w:rsidP="00F3323D">
      <w:pPr>
        <w:jc w:val="both"/>
        <w:rPr>
          <w:rFonts w:ascii="Arial" w:hAnsi="Arial" w:cs="Arial"/>
          <w:sz w:val="21"/>
          <w:szCs w:val="21"/>
        </w:rPr>
      </w:pPr>
    </w:p>
    <w:p w:rsidR="003609DB" w:rsidRPr="00721348" w:rsidRDefault="00F3323D">
      <w:pPr>
        <w:rPr>
          <w:rFonts w:ascii="Arial" w:hAnsi="Arial" w:cs="Arial"/>
          <w:sz w:val="21"/>
          <w:szCs w:val="21"/>
        </w:rPr>
      </w:pPr>
      <w:r w:rsidRPr="00721348">
        <w:rPr>
          <w:rFonts w:ascii="Arial" w:hAnsi="Arial" w:cs="Arial"/>
          <w:b/>
          <w:sz w:val="21"/>
          <w:szCs w:val="21"/>
        </w:rPr>
        <w:t>How can we become an Official Partner of the Center for Service and Learning?</w:t>
      </w:r>
      <w:r w:rsidRPr="00721348">
        <w:rPr>
          <w:rFonts w:ascii="Arial" w:hAnsi="Arial" w:cs="Arial"/>
          <w:sz w:val="21"/>
          <w:szCs w:val="21"/>
        </w:rPr>
        <w:t xml:space="preserve">  Visit</w:t>
      </w:r>
      <w:r w:rsidR="00721348">
        <w:rPr>
          <w:rFonts w:ascii="Arial" w:hAnsi="Arial" w:cs="Arial"/>
          <w:sz w:val="21"/>
          <w:szCs w:val="21"/>
        </w:rPr>
        <w:t>:</w:t>
      </w:r>
      <w:r w:rsidRPr="00721348">
        <w:rPr>
          <w:rFonts w:ascii="Arial" w:hAnsi="Arial" w:cs="Arial"/>
          <w:sz w:val="21"/>
          <w:szCs w:val="21"/>
        </w:rPr>
        <w:t xml:space="preserve"> </w:t>
      </w:r>
      <w:hyperlink r:id="rId10" w:history="1">
        <w:r w:rsidR="00721348" w:rsidRPr="00721348">
          <w:rPr>
            <w:rStyle w:val="Hyperlink"/>
            <w:rFonts w:ascii="Arial" w:hAnsi="Arial" w:cs="Arial"/>
            <w:sz w:val="21"/>
            <w:szCs w:val="21"/>
          </w:rPr>
          <w:t>https://service.wvu.edu/partners/community-partner-program</w:t>
        </w:r>
      </w:hyperlink>
      <w:r w:rsidR="00721348">
        <w:rPr>
          <w:rFonts w:ascii="Arial" w:hAnsi="Arial" w:cs="Arial"/>
          <w:sz w:val="21"/>
          <w:szCs w:val="21"/>
        </w:rPr>
        <w:t xml:space="preserve"> </w:t>
      </w:r>
      <w:r w:rsidRPr="00721348">
        <w:rPr>
          <w:rFonts w:ascii="Arial" w:hAnsi="Arial" w:cs="Arial"/>
          <w:sz w:val="21"/>
          <w:szCs w:val="21"/>
        </w:rPr>
        <w:t xml:space="preserve">to learn more </w:t>
      </w:r>
      <w:r w:rsidR="00721348" w:rsidRPr="00721348">
        <w:rPr>
          <w:rFonts w:ascii="Arial" w:hAnsi="Arial" w:cs="Arial"/>
          <w:sz w:val="21"/>
          <w:szCs w:val="21"/>
        </w:rPr>
        <w:t>or contact cwhitworth@mail.wvu.edu</w:t>
      </w:r>
      <w:bookmarkEnd w:id="0"/>
    </w:p>
    <w:sectPr w:rsidR="003609DB" w:rsidRPr="00721348" w:rsidSect="0017317B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4D9" w:rsidRDefault="009104D9" w:rsidP="009104D9">
      <w:r>
        <w:separator/>
      </w:r>
    </w:p>
  </w:endnote>
  <w:endnote w:type="continuationSeparator" w:id="0">
    <w:p w:rsidR="009104D9" w:rsidRDefault="009104D9" w:rsidP="00910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4D9" w:rsidRDefault="009104D9" w:rsidP="009104D9">
      <w:r>
        <w:separator/>
      </w:r>
    </w:p>
  </w:footnote>
  <w:footnote w:type="continuationSeparator" w:id="0">
    <w:p w:rsidR="009104D9" w:rsidRDefault="009104D9" w:rsidP="00910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4D9" w:rsidRDefault="009104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2510155</wp:posOffset>
          </wp:positionH>
          <wp:positionV relativeFrom="topMargin">
            <wp:align>bottom</wp:align>
          </wp:positionV>
          <wp:extent cx="1623701" cy="28956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rviceandLearning-Cropp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701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86840"/>
    <w:multiLevelType w:val="hybridMultilevel"/>
    <w:tmpl w:val="52F86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530A0A"/>
    <w:multiLevelType w:val="hybridMultilevel"/>
    <w:tmpl w:val="818E9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8C571D"/>
    <w:multiLevelType w:val="hybridMultilevel"/>
    <w:tmpl w:val="59441618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505" w:hanging="360"/>
      </w:pPr>
    </w:lvl>
    <w:lvl w:ilvl="2" w:tplc="0409001B">
      <w:start w:val="1"/>
      <w:numFmt w:val="lowerRoman"/>
      <w:lvlText w:val="%3."/>
      <w:lvlJc w:val="right"/>
      <w:pPr>
        <w:ind w:left="2225" w:hanging="180"/>
      </w:pPr>
    </w:lvl>
    <w:lvl w:ilvl="3" w:tplc="0409000F">
      <w:start w:val="1"/>
      <w:numFmt w:val="decimal"/>
      <w:lvlText w:val="%4."/>
      <w:lvlJc w:val="left"/>
      <w:pPr>
        <w:ind w:left="2945" w:hanging="360"/>
      </w:pPr>
    </w:lvl>
    <w:lvl w:ilvl="4" w:tplc="04090019">
      <w:start w:val="1"/>
      <w:numFmt w:val="lowerLetter"/>
      <w:lvlText w:val="%5."/>
      <w:lvlJc w:val="left"/>
      <w:pPr>
        <w:ind w:left="3665" w:hanging="360"/>
      </w:pPr>
    </w:lvl>
    <w:lvl w:ilvl="5" w:tplc="0409001B">
      <w:start w:val="1"/>
      <w:numFmt w:val="lowerRoman"/>
      <w:lvlText w:val="%6."/>
      <w:lvlJc w:val="right"/>
      <w:pPr>
        <w:ind w:left="4385" w:hanging="180"/>
      </w:pPr>
    </w:lvl>
    <w:lvl w:ilvl="6" w:tplc="0409000F">
      <w:start w:val="1"/>
      <w:numFmt w:val="decimal"/>
      <w:lvlText w:val="%7."/>
      <w:lvlJc w:val="left"/>
      <w:pPr>
        <w:ind w:left="5105" w:hanging="360"/>
      </w:pPr>
    </w:lvl>
    <w:lvl w:ilvl="7" w:tplc="04090019">
      <w:start w:val="1"/>
      <w:numFmt w:val="lowerLetter"/>
      <w:lvlText w:val="%8."/>
      <w:lvlJc w:val="left"/>
      <w:pPr>
        <w:ind w:left="5825" w:hanging="360"/>
      </w:pPr>
    </w:lvl>
    <w:lvl w:ilvl="8" w:tplc="0409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9DE"/>
    <w:rsid w:val="00054E66"/>
    <w:rsid w:val="000928D7"/>
    <w:rsid w:val="000B545D"/>
    <w:rsid w:val="0017317B"/>
    <w:rsid w:val="0022188D"/>
    <w:rsid w:val="0024354F"/>
    <w:rsid w:val="00721348"/>
    <w:rsid w:val="007A3729"/>
    <w:rsid w:val="009104D9"/>
    <w:rsid w:val="009D2600"/>
    <w:rsid w:val="00B050FE"/>
    <w:rsid w:val="00D619DE"/>
    <w:rsid w:val="00E56E2E"/>
    <w:rsid w:val="00F3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459E7"/>
  <w15:chartTrackingRefBased/>
  <w15:docId w15:val="{F5EE0F0F-C65E-4738-8F7C-154F1BC0B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19D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19DE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D619DE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F332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323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04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4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104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4D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vu.qualtrics.com/jfe/form/SV_ea1qA0OrcnoCpH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vu.qualtrics.com/jfe/form/SV_ea1qA0OrcnoCpH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ervice.wvu.edu/partners/community-partner-program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cilitiesmanagement.wvu.edu/administrative-support-services/property-surplus/dona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 Knabenshue</dc:creator>
  <cp:keywords/>
  <dc:description/>
  <cp:lastModifiedBy>Catherine Whitworth</cp:lastModifiedBy>
  <cp:revision>5</cp:revision>
  <cp:lastPrinted>2019-01-29T14:52:00Z</cp:lastPrinted>
  <dcterms:created xsi:type="dcterms:W3CDTF">2019-01-29T16:28:00Z</dcterms:created>
  <dcterms:modified xsi:type="dcterms:W3CDTF">2019-01-29T16:34:00Z</dcterms:modified>
</cp:coreProperties>
</file>